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AC6D67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="00AC6D67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022"/>
        <w:gridCol w:w="1843"/>
        <w:gridCol w:w="2237"/>
        <w:gridCol w:w="2582"/>
        <w:gridCol w:w="2268"/>
        <w:gridCol w:w="1560"/>
        <w:gridCol w:w="2263"/>
      </w:tblGrid>
      <w:tr w:rsidR="00DC3B2E" w:rsidRPr="004C2CD0" w:rsidTr="00237044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237044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>НПА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 в соответствии</w:t>
            </w:r>
            <w:r w:rsidR="00A156E0">
              <w:rPr>
                <w:b/>
                <w:sz w:val="20"/>
                <w:szCs w:val="20"/>
                <w:lang w:eastAsia="en-US"/>
              </w:rPr>
              <w:t>,</w:t>
            </w:r>
            <w:r w:rsidRPr="004C2CD0">
              <w:rPr>
                <w:b/>
                <w:sz w:val="20"/>
                <w:szCs w:val="20"/>
                <w:lang w:eastAsia="en-US"/>
              </w:rPr>
              <w:t xml:space="preserve"> с которым предоставляется государственная поддержка</w:t>
            </w:r>
          </w:p>
        </w:tc>
      </w:tr>
      <w:tr w:rsidR="00DC3B2E" w:rsidRPr="004C2CD0" w:rsidTr="00237044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F47F9">
            <w:pPr>
              <w:rPr>
                <w:b/>
                <w:sz w:val="16"/>
                <w:szCs w:val="16"/>
              </w:rPr>
            </w:pPr>
          </w:p>
          <w:p w:rsidR="00841C21" w:rsidRPr="00A156E0" w:rsidRDefault="00FF47F9" w:rsidP="00FF47F9">
            <w:pPr>
              <w:rPr>
                <w:b/>
                <w:sz w:val="16"/>
                <w:szCs w:val="16"/>
                <w:lang w:eastAsia="en-US"/>
              </w:rPr>
            </w:pPr>
            <w:r w:rsidRPr="00A156E0">
              <w:rPr>
                <w:b/>
                <w:sz w:val="16"/>
                <w:szCs w:val="16"/>
              </w:rPr>
              <w:t xml:space="preserve">Налоговая льгота </w:t>
            </w:r>
            <w:r w:rsidR="00A156E0" w:rsidRPr="00A156E0">
              <w:rPr>
                <w:b/>
                <w:sz w:val="16"/>
                <w:szCs w:val="16"/>
              </w:rPr>
              <w:t xml:space="preserve"> </w:t>
            </w:r>
            <w:r w:rsidRPr="00A156E0">
              <w:rPr>
                <w:b/>
                <w:sz w:val="16"/>
                <w:szCs w:val="16"/>
              </w:rPr>
              <w:t>по налогу на имущество организаций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EC14AD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C5E53">
            <w:pPr>
              <w:rPr>
                <w:sz w:val="16"/>
                <w:szCs w:val="16"/>
                <w:lang w:eastAsia="en-US"/>
              </w:rPr>
            </w:pP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A156E0" w:rsidRDefault="00A156E0" w:rsidP="00844403">
            <w:pPr>
              <w:ind w:left="115" w:right="169"/>
              <w:rPr>
                <w:sz w:val="16"/>
                <w:szCs w:val="16"/>
              </w:rPr>
            </w:pPr>
          </w:p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A156E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>капитальных вложений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  <w:r w:rsidR="00A156E0" w:rsidRPr="00A156E0">
              <w:rPr>
                <w:sz w:val="16"/>
                <w:szCs w:val="16"/>
              </w:rPr>
              <w:t>;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объем осуществленных капитальных вложений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A156E0" w:rsidRDefault="00A156E0" w:rsidP="00EC14AD">
            <w:pPr>
              <w:ind w:left="114" w:right="153"/>
              <w:rPr>
                <w:sz w:val="16"/>
                <w:szCs w:val="16"/>
              </w:rPr>
            </w:pPr>
          </w:p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</w:t>
            </w:r>
            <w:bookmarkStart w:id="0" w:name="_GoBack"/>
            <w:bookmarkEnd w:id="0"/>
            <w:r w:rsidRPr="004C2CD0">
              <w:rPr>
                <w:sz w:val="16"/>
                <w:szCs w:val="16"/>
              </w:rPr>
              <w:t>ятельности</w:t>
            </w:r>
          </w:p>
        </w:tc>
        <w:tc>
          <w:tcPr>
            <w:tcW w:w="2263" w:type="dxa"/>
          </w:tcPr>
          <w:p w:rsidR="00A156E0" w:rsidRDefault="00A156E0" w:rsidP="00C17711">
            <w:pPr>
              <w:ind w:left="135" w:right="142"/>
              <w:rPr>
                <w:sz w:val="16"/>
                <w:szCs w:val="16"/>
              </w:rPr>
            </w:pPr>
          </w:p>
          <w:p w:rsidR="00A156E0" w:rsidRDefault="00A41B37" w:rsidP="00C17711">
            <w:pPr>
              <w:ind w:left="135" w:right="142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Закон Краснодарского края от 26 ноября 2003 года </w:t>
            </w:r>
          </w:p>
          <w:p w:rsidR="00841C21" w:rsidRPr="004C2CD0" w:rsidRDefault="00237044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№</w:t>
            </w:r>
            <w:r w:rsidR="00A41B37" w:rsidRPr="004C2CD0">
              <w:rPr>
                <w:sz w:val="16"/>
                <w:szCs w:val="16"/>
              </w:rPr>
              <w:t xml:space="preserve"> 620-КЗ «О налоге на имущество организаций»</w:t>
            </w:r>
          </w:p>
        </w:tc>
      </w:tr>
      <w:tr w:rsidR="004059E7" w:rsidRPr="004C2CD0" w:rsidTr="00237044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4059E7" w:rsidRPr="00A156E0" w:rsidRDefault="004059E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A156E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059E7" w:rsidRPr="004C2CD0" w:rsidRDefault="004059E7" w:rsidP="00A156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государственной власти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Краснодарского края, о реализации проекта по 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A156E0" w:rsidRDefault="00A156E0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  <w:p w:rsidR="004059E7" w:rsidRPr="004C2CD0" w:rsidRDefault="004059E7" w:rsidP="00237044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</w:t>
            </w:r>
            <w:r w:rsidR="00237044">
              <w:rPr>
                <w:sz w:val="16"/>
                <w:szCs w:val="16"/>
                <w:lang w:eastAsia="en-US"/>
              </w:rPr>
              <w:t>№</w:t>
            </w:r>
            <w:r w:rsidRPr="004C2CD0">
              <w:rPr>
                <w:sz w:val="16"/>
                <w:szCs w:val="16"/>
                <w:lang w:eastAsia="en-US"/>
              </w:rPr>
              <w:t xml:space="preserve"> 488-ФЗ "О промышленной политике в Российской Федерации"</w:t>
            </w:r>
          </w:p>
        </w:tc>
        <w:tc>
          <w:tcPr>
            <w:tcW w:w="1560" w:type="dxa"/>
            <w:vMerge w:val="restart"/>
          </w:tcPr>
          <w:p w:rsidR="00A156E0" w:rsidRDefault="00A156E0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Управляющие компании индустриальных (промышленных)</w:t>
            </w:r>
          </w:p>
        </w:tc>
        <w:tc>
          <w:tcPr>
            <w:tcW w:w="2263" w:type="dxa"/>
          </w:tcPr>
          <w:p w:rsidR="00A156E0" w:rsidRDefault="00A156E0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A156E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Закон Краснодарского края от 26 ноября 2003 года </w:t>
            </w:r>
          </w:p>
          <w:p w:rsidR="004059E7" w:rsidRPr="004C2CD0" w:rsidRDefault="00237044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№</w:t>
            </w:r>
            <w:r w:rsidR="00A156E0">
              <w:rPr>
                <w:sz w:val="16"/>
                <w:szCs w:val="16"/>
              </w:rPr>
              <w:t xml:space="preserve"> </w:t>
            </w:r>
            <w:r w:rsidR="004059E7" w:rsidRPr="004C2CD0">
              <w:rPr>
                <w:sz w:val="16"/>
                <w:szCs w:val="16"/>
              </w:rPr>
              <w:t>620-КЗ «О налоге на имущество организаций»</w:t>
            </w:r>
          </w:p>
        </w:tc>
      </w:tr>
      <w:tr w:rsidR="004059E7" w:rsidRPr="004C2CD0" w:rsidTr="00237044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4059E7" w:rsidRPr="00A156E0" w:rsidRDefault="004059E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A156E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059E7" w:rsidRPr="004C2CD0" w:rsidRDefault="004059E7" w:rsidP="00A156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  <w:r w:rsidR="00237044">
              <w:rPr>
                <w:bCs/>
                <w:sz w:val="16"/>
                <w:szCs w:val="16"/>
                <w:lang w:eastAsia="en-US"/>
              </w:rPr>
              <w:t xml:space="preserve"> (срок действия –  до 1 января 2023 г.)</w:t>
            </w:r>
          </w:p>
        </w:tc>
        <w:tc>
          <w:tcPr>
            <w:tcW w:w="2268" w:type="dxa"/>
          </w:tcPr>
          <w:p w:rsidR="00A156E0" w:rsidRDefault="00A156E0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  <w:p w:rsidR="00237044" w:rsidRDefault="004059E7" w:rsidP="00237044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</w:t>
            </w:r>
          </w:p>
          <w:p w:rsidR="004059E7" w:rsidRPr="004C2CD0" w:rsidRDefault="004059E7" w:rsidP="00237044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 </w:t>
            </w:r>
            <w:r w:rsidR="00237044">
              <w:rPr>
                <w:sz w:val="16"/>
                <w:szCs w:val="16"/>
                <w:lang w:eastAsia="en-US"/>
              </w:rPr>
              <w:t>№</w:t>
            </w:r>
            <w:r w:rsidRPr="004C2CD0">
              <w:rPr>
                <w:sz w:val="16"/>
                <w:szCs w:val="16"/>
                <w:lang w:eastAsia="en-US"/>
              </w:rPr>
              <w:t xml:space="preserve">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A156E0" w:rsidRDefault="00A156E0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A156E0" w:rsidRPr="00237044" w:rsidRDefault="004059E7" w:rsidP="00237044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237044">
              <w:rPr>
                <w:sz w:val="16"/>
                <w:szCs w:val="16"/>
              </w:rPr>
              <w:t xml:space="preserve">Закон Краснодарского края от 6 февраля 2008 года </w:t>
            </w:r>
          </w:p>
          <w:p w:rsidR="004059E7" w:rsidRPr="00237044" w:rsidRDefault="00237044" w:rsidP="00237044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237044">
              <w:rPr>
                <w:sz w:val="16"/>
                <w:szCs w:val="16"/>
              </w:rPr>
              <w:t xml:space="preserve">№ </w:t>
            </w:r>
            <w:r w:rsidR="004059E7" w:rsidRPr="00237044">
              <w:rPr>
                <w:sz w:val="16"/>
                <w:szCs w:val="16"/>
              </w:rPr>
              <w:t>1378-КЗ</w:t>
            </w:r>
            <w:r w:rsidRPr="00237044">
              <w:rPr>
                <w:sz w:val="16"/>
                <w:szCs w:val="16"/>
              </w:rPr>
              <w:t xml:space="preserve"> «Об </w:t>
            </w:r>
            <w:r w:rsidR="004059E7" w:rsidRPr="00237044">
              <w:rPr>
                <w:sz w:val="16"/>
                <w:szCs w:val="16"/>
              </w:rPr>
              <w:t>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237044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770B6A" w:rsidRPr="00A156E0" w:rsidRDefault="00770B6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10 последовательных налоговых периодов при условий,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A156E0" w:rsidRDefault="00A156E0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</w:tc>
        <w:tc>
          <w:tcPr>
            <w:tcW w:w="1560" w:type="dxa"/>
            <w:vMerge w:val="restart"/>
          </w:tcPr>
          <w:p w:rsidR="00A156E0" w:rsidRDefault="00A156E0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A156E0" w:rsidRDefault="00A156E0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A156E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Закон Краснодарского края от 26 ноября 2003 года </w:t>
            </w:r>
          </w:p>
          <w:p w:rsidR="00770B6A" w:rsidRPr="004C2CD0" w:rsidRDefault="00237044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70B6A" w:rsidRPr="004C2CD0">
              <w:rPr>
                <w:sz w:val="16"/>
                <w:szCs w:val="16"/>
              </w:rPr>
              <w:t>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237044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770B6A" w:rsidRPr="00A156E0" w:rsidRDefault="00770B6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доходе от реализации, 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  <w:r w:rsidR="00237044">
              <w:rPr>
                <w:bCs/>
                <w:sz w:val="16"/>
                <w:szCs w:val="16"/>
                <w:lang w:eastAsia="en-US"/>
              </w:rPr>
              <w:t xml:space="preserve"> (срок действия – до 1 января 2023 г.)</w:t>
            </w:r>
          </w:p>
        </w:tc>
        <w:tc>
          <w:tcPr>
            <w:tcW w:w="2268" w:type="dxa"/>
          </w:tcPr>
          <w:p w:rsidR="00A156E0" w:rsidRDefault="00A156E0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  <w:p w:rsidR="00770B6A" w:rsidRPr="004C2CD0" w:rsidRDefault="00F80CC2" w:rsidP="00237044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</w:t>
            </w:r>
            <w:r w:rsidR="00237044">
              <w:rPr>
                <w:sz w:val="16"/>
                <w:szCs w:val="16"/>
                <w:lang w:eastAsia="en-US"/>
              </w:rPr>
              <w:t xml:space="preserve">№ </w:t>
            </w:r>
            <w:r w:rsidRPr="004C2CD0">
              <w:rPr>
                <w:sz w:val="16"/>
                <w:szCs w:val="16"/>
                <w:lang w:eastAsia="en-US"/>
              </w:rPr>
              <w:t xml:space="preserve">488-ФЗ "О промышленной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политике в Российской Федерации".</w:t>
            </w:r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A156E0" w:rsidRDefault="00A156E0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A156E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Закон Краснодарского края от 6 февраля 2008 года </w:t>
            </w:r>
          </w:p>
          <w:p w:rsidR="00770B6A" w:rsidRPr="004C2CD0" w:rsidRDefault="00237044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70B6A" w:rsidRPr="004C2CD0">
              <w:rPr>
                <w:sz w:val="16"/>
                <w:szCs w:val="16"/>
              </w:rPr>
              <w:t>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237044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8262D" w:rsidRPr="00A156E0" w:rsidRDefault="00B8262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A156E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262D" w:rsidRPr="004C2CD0" w:rsidRDefault="00B8262D" w:rsidP="00A156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а) в течение первых 3 налоговых периодов - 100 % исчисленного к 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A156E0" w:rsidRDefault="00A156E0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Присвоение инвестиционному проекту 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A156E0" w:rsidRDefault="00A156E0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A156E0" w:rsidRDefault="00A156E0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</w:p>
          <w:p w:rsidR="00A156E0" w:rsidRDefault="00B8262D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</w:t>
            </w:r>
          </w:p>
          <w:p w:rsidR="00B8262D" w:rsidRPr="004C2CD0" w:rsidRDefault="00237044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A156E0">
              <w:rPr>
                <w:sz w:val="16"/>
                <w:szCs w:val="16"/>
              </w:rPr>
              <w:t xml:space="preserve">731-КЗ "О </w:t>
            </w:r>
            <w:r w:rsidR="00B8262D" w:rsidRPr="004C2CD0">
              <w:rPr>
                <w:sz w:val="16"/>
                <w:szCs w:val="16"/>
              </w:rPr>
              <w:t>стимулировании инвестиционной деятельности в Краснодарском крае"</w:t>
            </w:r>
          </w:p>
          <w:p w:rsidR="00B8262D" w:rsidRPr="004C2CD0" w:rsidRDefault="00B8262D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26 ноября 2003 года </w:t>
            </w:r>
            <w:r w:rsidR="00237044">
              <w:rPr>
                <w:sz w:val="16"/>
                <w:szCs w:val="16"/>
              </w:rPr>
              <w:t>№</w:t>
            </w:r>
            <w:r w:rsidRPr="004C2CD0">
              <w:rPr>
                <w:sz w:val="16"/>
                <w:szCs w:val="16"/>
              </w:rPr>
              <w:t xml:space="preserve"> 620-КЗ «О налоге на имущество организаций»</w:t>
            </w:r>
          </w:p>
          <w:p w:rsidR="00B8262D" w:rsidRPr="004C2CD0" w:rsidRDefault="00B8262D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A156E0" w:rsidRPr="004C2CD0" w:rsidRDefault="003614CF" w:rsidP="00237044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237044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Pr="00A156E0" w:rsidRDefault="00A156E0" w:rsidP="003837B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8262D" w:rsidRPr="00A156E0" w:rsidRDefault="00B8262D" w:rsidP="003837B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организациями в результате реализации одобренного инвестиционного проекта, в доходе от реализации составляет не менее 80 %, при условии выхода на проектную мощность и ведения раздельного учета 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  <w:r w:rsidR="00237044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237044">
              <w:rPr>
                <w:bCs/>
                <w:sz w:val="16"/>
                <w:szCs w:val="16"/>
                <w:lang w:eastAsia="en-US"/>
              </w:rPr>
              <w:lastRenderedPageBreak/>
              <w:t>(срок действия – до 1 января 2023 г.)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A156E0" w:rsidRDefault="00A156E0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1. Закон Краснодарского края от 2 июля 2004 года </w:t>
            </w:r>
            <w:r w:rsidR="00237044">
              <w:rPr>
                <w:sz w:val="16"/>
                <w:szCs w:val="16"/>
              </w:rPr>
              <w:t xml:space="preserve">          №</w:t>
            </w:r>
            <w:r w:rsidRPr="004C2CD0">
              <w:rPr>
                <w:sz w:val="16"/>
                <w:szCs w:val="16"/>
              </w:rPr>
              <w:t xml:space="preserve"> 731-КЗ "О стимулировании </w:t>
            </w:r>
            <w:r w:rsidRPr="004C2CD0">
              <w:rPr>
                <w:sz w:val="16"/>
                <w:szCs w:val="16"/>
              </w:rPr>
              <w:lastRenderedPageBreak/>
              <w:t>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</w:t>
            </w:r>
            <w:r w:rsidR="00237044">
              <w:rPr>
                <w:sz w:val="16"/>
                <w:szCs w:val="16"/>
              </w:rPr>
              <w:t>№</w:t>
            </w:r>
            <w:r w:rsidRPr="004C2CD0">
              <w:rPr>
                <w:sz w:val="16"/>
                <w:szCs w:val="16"/>
              </w:rPr>
              <w:t xml:space="preserve">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A156E0" w:rsidRPr="004C2CD0" w:rsidRDefault="003614CF" w:rsidP="0023704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237044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EC7BDE" w:rsidRPr="00A156E0" w:rsidRDefault="00EC7BDE" w:rsidP="003837B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в) в течение 6 налогового периода </w:t>
            </w: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A156E0" w:rsidRDefault="00A156E0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A156E0" w:rsidRDefault="00A156E0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Организации, реализовавшие и (или) реализующие инвестиционные проекты, включенные в реестр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стратегических инвестиционных проектов</w:t>
            </w:r>
          </w:p>
        </w:tc>
        <w:tc>
          <w:tcPr>
            <w:tcW w:w="2263" w:type="dxa"/>
          </w:tcPr>
          <w:p w:rsidR="00A156E0" w:rsidRDefault="00A156E0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EC7BDE" w:rsidRPr="004C2CD0" w:rsidRDefault="00EC7BDE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</w:t>
            </w:r>
            <w:r w:rsidR="00A156E0">
              <w:rPr>
                <w:sz w:val="16"/>
                <w:szCs w:val="16"/>
              </w:rPr>
              <w:t xml:space="preserve">             </w:t>
            </w:r>
            <w:r w:rsidR="00237044">
              <w:rPr>
                <w:sz w:val="16"/>
                <w:szCs w:val="16"/>
              </w:rPr>
              <w:t xml:space="preserve">№ </w:t>
            </w:r>
            <w:r w:rsidRPr="004C2CD0">
              <w:rPr>
                <w:sz w:val="16"/>
                <w:szCs w:val="16"/>
              </w:rPr>
              <w:t>731-КЗ "О стимулировании инвестиционной деятельности в Краснодарском крае"</w:t>
            </w:r>
          </w:p>
          <w:p w:rsidR="00EC7BDE" w:rsidRPr="004C2CD0" w:rsidRDefault="00EC7BDE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</w:t>
            </w:r>
            <w:r w:rsidRPr="004C2CD0">
              <w:rPr>
                <w:sz w:val="16"/>
                <w:szCs w:val="16"/>
              </w:rPr>
              <w:lastRenderedPageBreak/>
              <w:t xml:space="preserve">края от 26 ноября 2003 года </w:t>
            </w:r>
            <w:r w:rsidR="00237044">
              <w:rPr>
                <w:sz w:val="16"/>
                <w:szCs w:val="16"/>
              </w:rPr>
              <w:t>№</w:t>
            </w:r>
            <w:r w:rsidRPr="004C2CD0">
              <w:rPr>
                <w:sz w:val="16"/>
                <w:szCs w:val="16"/>
              </w:rPr>
              <w:t xml:space="preserve"> 620-КЗ «О налоге на имущество организаций»</w:t>
            </w:r>
          </w:p>
          <w:p w:rsidR="00EC7BDE" w:rsidRPr="004C2CD0" w:rsidRDefault="00EC7BDE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4F2A77" w:rsidRDefault="00EC7BDE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237044" w:rsidRDefault="004F2A77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</w:t>
            </w:r>
          </w:p>
          <w:p w:rsidR="004F2A77" w:rsidRPr="004C2CD0" w:rsidRDefault="004F2A77" w:rsidP="00A156E0">
            <w:pPr>
              <w:spacing w:line="276" w:lineRule="auto"/>
              <w:ind w:left="135" w:right="137"/>
              <w:rPr>
                <w:sz w:val="16"/>
                <w:szCs w:val="16"/>
              </w:rPr>
            </w:pPr>
            <w:r w:rsidRPr="004F2A77">
              <w:rPr>
                <w:sz w:val="16"/>
                <w:szCs w:val="16"/>
              </w:rPr>
              <w:t>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237044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3837B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C7BDE" w:rsidRPr="00A156E0" w:rsidRDefault="00EC7BDE" w:rsidP="003837B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  <w:r w:rsidR="00237044">
              <w:rPr>
                <w:bCs/>
                <w:sz w:val="16"/>
                <w:szCs w:val="16"/>
                <w:lang w:eastAsia="en-US"/>
              </w:rPr>
              <w:t xml:space="preserve"> (срок действия – до 1 января 2023 г.)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A156E0" w:rsidRDefault="00A156E0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1. Закон Краснодарского края от 2 июля 2004 года </w:t>
            </w:r>
            <w:r w:rsidR="00237044">
              <w:rPr>
                <w:sz w:val="16"/>
                <w:szCs w:val="16"/>
              </w:rPr>
              <w:t>№</w:t>
            </w:r>
            <w:r w:rsidRPr="004C2CD0">
              <w:rPr>
                <w:sz w:val="16"/>
                <w:szCs w:val="16"/>
              </w:rPr>
              <w:t xml:space="preserve">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</w:t>
            </w:r>
            <w:r w:rsidR="00237044">
              <w:rPr>
                <w:sz w:val="16"/>
                <w:szCs w:val="16"/>
              </w:rPr>
              <w:t>№</w:t>
            </w:r>
            <w:r w:rsidRPr="004C2CD0">
              <w:rPr>
                <w:sz w:val="16"/>
                <w:szCs w:val="16"/>
              </w:rPr>
              <w:t xml:space="preserve">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3. Постановление главы администрации </w:t>
            </w:r>
            <w:r w:rsidRPr="004C2CD0">
              <w:rPr>
                <w:sz w:val="16"/>
                <w:szCs w:val="16"/>
              </w:rPr>
              <w:lastRenderedPageBreak/>
              <w:t>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237044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0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Pr="00A156E0" w:rsidRDefault="00A156E0" w:rsidP="003837B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C2425C" w:rsidRPr="00A156E0" w:rsidRDefault="00C2425C" w:rsidP="003837B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156E0">
              <w:rPr>
                <w:b/>
                <w:bCs/>
                <w:sz w:val="16"/>
                <w:szCs w:val="16"/>
                <w:lang w:eastAsia="en-US"/>
              </w:rPr>
              <w:t xml:space="preserve">Предоставление юридическим лицам земельных участков, которые находятся в государственной собственности </w:t>
            </w:r>
            <w:r w:rsidR="00906106" w:rsidRPr="00A156E0">
              <w:rPr>
                <w:b/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A156E0">
              <w:rPr>
                <w:b/>
                <w:bCs/>
                <w:sz w:val="16"/>
                <w:szCs w:val="16"/>
                <w:lang w:eastAsia="en-US"/>
              </w:rPr>
              <w:t>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</w:t>
            </w:r>
            <w:r w:rsidRPr="00A156E0">
              <w:rPr>
                <w:b/>
                <w:bCs/>
                <w:sz w:val="16"/>
                <w:szCs w:val="16"/>
                <w:lang w:eastAsia="en-US"/>
              </w:rPr>
              <w:lastRenderedPageBreak/>
              <w:t>бытового назначения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715810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E0" w:rsidRDefault="00A156E0" w:rsidP="00A156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C2425C" w:rsidRPr="004C2CD0" w:rsidRDefault="00753BD0" w:rsidP="00A156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A156E0" w:rsidRDefault="00A156E0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</w:t>
            </w:r>
            <w:r w:rsidRPr="00906106">
              <w:rPr>
                <w:sz w:val="16"/>
                <w:szCs w:val="16"/>
                <w:lang w:eastAsia="en-US"/>
              </w:rPr>
              <w:lastRenderedPageBreak/>
              <w:t>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A156E0" w:rsidRDefault="00A156E0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r w:rsidR="006E61F5">
              <w:rPr>
                <w:sz w:val="16"/>
                <w:szCs w:val="16"/>
                <w:lang w:eastAsia="en-US"/>
              </w:rPr>
              <w:t>)масштабные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A156E0" w:rsidRDefault="00A156E0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</w:p>
          <w:p w:rsidR="0023704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 xml:space="preserve">Закон Краснодарского края от 4 марта 2015 года </w:t>
            </w:r>
          </w:p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30B14">
              <w:rPr>
                <w:sz w:val="16"/>
                <w:szCs w:val="16"/>
              </w:rPr>
              <w:t xml:space="preserve">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</w:t>
            </w:r>
            <w:r w:rsidRPr="00430B14">
              <w:rPr>
                <w:sz w:val="16"/>
                <w:szCs w:val="16"/>
              </w:rPr>
              <w:lastRenderedPageBreak/>
              <w:t>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30B14">
              <w:rPr>
                <w:sz w:val="16"/>
                <w:szCs w:val="16"/>
              </w:rPr>
              <w:t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 xml:space="preserve">Закона </w:t>
            </w:r>
            <w:r w:rsidRPr="00430B14">
              <w:rPr>
                <w:sz w:val="16"/>
                <w:szCs w:val="16"/>
              </w:rPr>
              <w:lastRenderedPageBreak/>
              <w:t>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06" w:rsidRDefault="00893C06" w:rsidP="00244D3B">
      <w:r>
        <w:separator/>
      </w:r>
    </w:p>
  </w:endnote>
  <w:endnote w:type="continuationSeparator" w:id="1">
    <w:p w:rsidR="00893C06" w:rsidRDefault="00893C06" w:rsidP="0024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06" w:rsidRDefault="00893C06" w:rsidP="00244D3B">
      <w:r>
        <w:separator/>
      </w:r>
    </w:p>
  </w:footnote>
  <w:footnote w:type="continuationSeparator" w:id="1">
    <w:p w:rsidR="00893C06" w:rsidRDefault="00893C06" w:rsidP="0024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7"/>
    <w:rsid w:val="000067B4"/>
    <w:rsid w:val="00026807"/>
    <w:rsid w:val="00037258"/>
    <w:rsid w:val="000673B4"/>
    <w:rsid w:val="000B3F31"/>
    <w:rsid w:val="00126185"/>
    <w:rsid w:val="0012733D"/>
    <w:rsid w:val="001824AC"/>
    <w:rsid w:val="0021645B"/>
    <w:rsid w:val="002165AB"/>
    <w:rsid w:val="00237044"/>
    <w:rsid w:val="00244D3B"/>
    <w:rsid w:val="00290A97"/>
    <w:rsid w:val="00327A37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2A77"/>
    <w:rsid w:val="0051076D"/>
    <w:rsid w:val="00535E51"/>
    <w:rsid w:val="00586E12"/>
    <w:rsid w:val="00591F1D"/>
    <w:rsid w:val="005C606D"/>
    <w:rsid w:val="00603350"/>
    <w:rsid w:val="006126F9"/>
    <w:rsid w:val="00637FBA"/>
    <w:rsid w:val="006637C0"/>
    <w:rsid w:val="006704B9"/>
    <w:rsid w:val="006A068A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93C06"/>
    <w:rsid w:val="008C69D0"/>
    <w:rsid w:val="00903216"/>
    <w:rsid w:val="00906106"/>
    <w:rsid w:val="00922EF0"/>
    <w:rsid w:val="00965AD7"/>
    <w:rsid w:val="009F5486"/>
    <w:rsid w:val="00A07B15"/>
    <w:rsid w:val="00A156E0"/>
    <w:rsid w:val="00A40FDC"/>
    <w:rsid w:val="00A41B37"/>
    <w:rsid w:val="00A6653F"/>
    <w:rsid w:val="00A71A55"/>
    <w:rsid w:val="00A91E25"/>
    <w:rsid w:val="00AC50D7"/>
    <w:rsid w:val="00AC6D67"/>
    <w:rsid w:val="00AD071E"/>
    <w:rsid w:val="00AF324B"/>
    <w:rsid w:val="00B8262D"/>
    <w:rsid w:val="00C03C90"/>
    <w:rsid w:val="00C17711"/>
    <w:rsid w:val="00C2425C"/>
    <w:rsid w:val="00C55ADB"/>
    <w:rsid w:val="00CE7FCB"/>
    <w:rsid w:val="00D25C9A"/>
    <w:rsid w:val="00D462F5"/>
    <w:rsid w:val="00D64FEB"/>
    <w:rsid w:val="00D93F09"/>
    <w:rsid w:val="00DB6FEB"/>
    <w:rsid w:val="00DC3B2E"/>
    <w:rsid w:val="00DF0966"/>
    <w:rsid w:val="00E02E65"/>
    <w:rsid w:val="00EC14AD"/>
    <w:rsid w:val="00EC7BDE"/>
    <w:rsid w:val="00ED031E"/>
    <w:rsid w:val="00ED51BE"/>
    <w:rsid w:val="00F3169E"/>
    <w:rsid w:val="00F60475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3BC7-D13E-40C6-B12F-E34B74D9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u11_05</cp:lastModifiedBy>
  <cp:revision>5</cp:revision>
  <cp:lastPrinted>2018-08-23T11:18:00Z</cp:lastPrinted>
  <dcterms:created xsi:type="dcterms:W3CDTF">2018-09-18T13:12:00Z</dcterms:created>
  <dcterms:modified xsi:type="dcterms:W3CDTF">2019-04-09T12:32:00Z</dcterms:modified>
</cp:coreProperties>
</file>