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AA" w:rsidRPr="00752FDB" w:rsidRDefault="00877BAA" w:rsidP="00752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DB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77BAA" w:rsidRPr="00752FDB" w:rsidRDefault="00877BAA" w:rsidP="00752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DB">
        <w:rPr>
          <w:rFonts w:ascii="Times New Roman" w:hAnsi="Times New Roman" w:cs="Times New Roman"/>
          <w:b/>
          <w:sz w:val="28"/>
          <w:szCs w:val="28"/>
        </w:rPr>
        <w:t>заседания Совета по предпринимательству</w:t>
      </w:r>
    </w:p>
    <w:p w:rsidR="00877BAA" w:rsidRPr="00752FDB" w:rsidRDefault="00877BAA" w:rsidP="00752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DB">
        <w:rPr>
          <w:rFonts w:ascii="Times New Roman" w:hAnsi="Times New Roman" w:cs="Times New Roman"/>
          <w:b/>
          <w:sz w:val="28"/>
          <w:szCs w:val="28"/>
        </w:rPr>
        <w:t xml:space="preserve">при администрации муниципального образования </w:t>
      </w:r>
    </w:p>
    <w:p w:rsidR="00877BAA" w:rsidRPr="00752FDB" w:rsidRDefault="00877BAA" w:rsidP="00752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DB">
        <w:rPr>
          <w:rFonts w:ascii="Times New Roman" w:hAnsi="Times New Roman" w:cs="Times New Roman"/>
          <w:b/>
          <w:sz w:val="28"/>
          <w:szCs w:val="28"/>
        </w:rPr>
        <w:t>Усть-Лабинский район</w:t>
      </w:r>
    </w:p>
    <w:p w:rsidR="00877BAA" w:rsidRPr="00752FDB" w:rsidRDefault="00877BAA" w:rsidP="00752F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7BAA" w:rsidRPr="00752FDB" w:rsidRDefault="00B6664F" w:rsidP="00300E54">
      <w:pPr>
        <w:pStyle w:val="2"/>
        <w:numPr>
          <w:ilvl w:val="0"/>
          <w:numId w:val="8"/>
        </w:numPr>
        <w:rPr>
          <w:i/>
          <w:szCs w:val="28"/>
        </w:rPr>
      </w:pPr>
      <w:r>
        <w:rPr>
          <w:i/>
          <w:szCs w:val="28"/>
        </w:rPr>
        <w:t>декабря</w:t>
      </w:r>
      <w:r w:rsidR="00C04710" w:rsidRPr="00752FDB">
        <w:rPr>
          <w:i/>
          <w:szCs w:val="28"/>
        </w:rPr>
        <w:t xml:space="preserve"> </w:t>
      </w:r>
      <w:r w:rsidR="007E7096" w:rsidRPr="00752FDB">
        <w:rPr>
          <w:i/>
          <w:szCs w:val="28"/>
        </w:rPr>
        <w:t>2</w:t>
      </w:r>
      <w:r w:rsidR="00877BAA" w:rsidRPr="00752FDB">
        <w:rPr>
          <w:i/>
          <w:szCs w:val="28"/>
        </w:rPr>
        <w:t>02</w:t>
      </w:r>
      <w:r w:rsidR="00091634" w:rsidRPr="00752FDB">
        <w:rPr>
          <w:i/>
          <w:szCs w:val="28"/>
        </w:rPr>
        <w:t>5</w:t>
      </w:r>
      <w:r w:rsidR="00877BAA" w:rsidRPr="00752FDB">
        <w:rPr>
          <w:i/>
          <w:szCs w:val="28"/>
        </w:rPr>
        <w:t xml:space="preserve"> года                                </w:t>
      </w:r>
      <w:r w:rsidR="00091634" w:rsidRPr="00752FDB">
        <w:rPr>
          <w:i/>
          <w:szCs w:val="28"/>
        </w:rPr>
        <w:t xml:space="preserve">                          </w:t>
      </w:r>
      <w:proofErr w:type="gramStart"/>
      <w:r w:rsidR="00877BAA" w:rsidRPr="00752FDB">
        <w:rPr>
          <w:i/>
          <w:szCs w:val="28"/>
        </w:rPr>
        <w:t>г</w:t>
      </w:r>
      <w:proofErr w:type="gramEnd"/>
      <w:r w:rsidR="00A84714" w:rsidRPr="00752FDB">
        <w:rPr>
          <w:i/>
          <w:szCs w:val="28"/>
        </w:rPr>
        <w:t>. У</w:t>
      </w:r>
      <w:r w:rsidR="00877BAA" w:rsidRPr="00752FDB">
        <w:rPr>
          <w:i/>
          <w:szCs w:val="28"/>
        </w:rPr>
        <w:t>сть-Лабинск</w:t>
      </w:r>
      <w:r w:rsidR="003D0001" w:rsidRPr="00752FDB">
        <w:rPr>
          <w:i/>
          <w:szCs w:val="28"/>
        </w:rPr>
        <w:t>,</w:t>
      </w:r>
    </w:p>
    <w:p w:rsidR="00877BAA" w:rsidRPr="00752FDB" w:rsidRDefault="00B6664F" w:rsidP="00752FDB">
      <w:pPr>
        <w:pStyle w:val="2"/>
        <w:ind w:left="150"/>
        <w:rPr>
          <w:i/>
          <w:szCs w:val="28"/>
        </w:rPr>
      </w:pPr>
      <w:r>
        <w:rPr>
          <w:i/>
          <w:szCs w:val="28"/>
        </w:rPr>
        <w:t xml:space="preserve">   11</w:t>
      </w:r>
      <w:r w:rsidR="008251B3" w:rsidRPr="00752FDB">
        <w:rPr>
          <w:i/>
          <w:szCs w:val="28"/>
        </w:rPr>
        <w:t>.00 - 1</w:t>
      </w:r>
      <w:r>
        <w:rPr>
          <w:i/>
          <w:szCs w:val="28"/>
        </w:rPr>
        <w:t>2</w:t>
      </w:r>
      <w:r w:rsidR="008251B3" w:rsidRPr="00752FDB">
        <w:rPr>
          <w:i/>
          <w:szCs w:val="28"/>
        </w:rPr>
        <w:t>.00</w:t>
      </w:r>
      <w:r w:rsidR="00877BAA" w:rsidRPr="00752FDB">
        <w:rPr>
          <w:i/>
          <w:szCs w:val="28"/>
        </w:rPr>
        <w:t xml:space="preserve">                 </w:t>
      </w:r>
      <w:r w:rsidR="00DD64F3" w:rsidRPr="00752FDB">
        <w:rPr>
          <w:i/>
          <w:szCs w:val="28"/>
        </w:rPr>
        <w:t xml:space="preserve">               </w:t>
      </w:r>
      <w:r w:rsidR="00877BAA" w:rsidRPr="00752FDB">
        <w:rPr>
          <w:i/>
          <w:szCs w:val="28"/>
        </w:rPr>
        <w:t xml:space="preserve">                       </w:t>
      </w:r>
      <w:r w:rsidR="00604E4A" w:rsidRPr="00752FDB">
        <w:rPr>
          <w:i/>
          <w:szCs w:val="28"/>
        </w:rPr>
        <w:t xml:space="preserve">    </w:t>
      </w:r>
      <w:r w:rsidR="00877BAA" w:rsidRPr="00752FDB">
        <w:rPr>
          <w:i/>
          <w:szCs w:val="28"/>
        </w:rPr>
        <w:t xml:space="preserve">          </w:t>
      </w:r>
      <w:r w:rsidR="00EB3562" w:rsidRPr="00752FDB">
        <w:rPr>
          <w:i/>
          <w:szCs w:val="28"/>
        </w:rPr>
        <w:t xml:space="preserve">  </w:t>
      </w:r>
    </w:p>
    <w:p w:rsidR="00877BAA" w:rsidRPr="00752FDB" w:rsidRDefault="00877BAA" w:rsidP="00752FDB">
      <w:pPr>
        <w:pStyle w:val="2"/>
        <w:ind w:firstLine="709"/>
        <w:rPr>
          <w:b/>
          <w:szCs w:val="28"/>
        </w:rPr>
      </w:pPr>
    </w:p>
    <w:p w:rsidR="00877BAA" w:rsidRPr="002761E5" w:rsidRDefault="00963C40" w:rsidP="00752FDB">
      <w:pPr>
        <w:pStyle w:val="2"/>
        <w:numPr>
          <w:ilvl w:val="0"/>
          <w:numId w:val="1"/>
        </w:numPr>
        <w:spacing w:line="276" w:lineRule="auto"/>
        <w:ind w:left="567" w:hanging="567"/>
        <w:rPr>
          <w:b/>
          <w:szCs w:val="28"/>
        </w:rPr>
      </w:pPr>
      <w:r w:rsidRPr="002761E5">
        <w:rPr>
          <w:b/>
          <w:szCs w:val="28"/>
        </w:rPr>
        <w:t>Приветственное</w:t>
      </w:r>
      <w:r w:rsidR="00F23440" w:rsidRPr="002761E5">
        <w:rPr>
          <w:b/>
          <w:szCs w:val="28"/>
        </w:rPr>
        <w:t xml:space="preserve"> слово </w:t>
      </w:r>
      <w:r w:rsidR="00645518" w:rsidRPr="002761E5">
        <w:rPr>
          <w:b/>
          <w:szCs w:val="28"/>
        </w:rPr>
        <w:t xml:space="preserve"> </w:t>
      </w:r>
      <w:r w:rsidR="00FE1FD2" w:rsidRPr="002761E5">
        <w:rPr>
          <w:b/>
          <w:szCs w:val="28"/>
        </w:rPr>
        <w:t>директора</w:t>
      </w:r>
      <w:r w:rsidR="0066180B" w:rsidRPr="002761E5">
        <w:rPr>
          <w:b/>
          <w:szCs w:val="28"/>
        </w:rPr>
        <w:t xml:space="preserve"> </w:t>
      </w:r>
      <w:r w:rsidR="00FE1FD2" w:rsidRPr="002761E5">
        <w:rPr>
          <w:b/>
          <w:szCs w:val="28"/>
        </w:rPr>
        <w:t>АНО ЦОУ «ЭКСПЕРТИЗА И БИЗНЕС»</w:t>
      </w:r>
      <w:r w:rsidR="0066180B" w:rsidRPr="002761E5">
        <w:rPr>
          <w:b/>
          <w:szCs w:val="28"/>
        </w:rPr>
        <w:t>, председатель</w:t>
      </w:r>
      <w:r w:rsidR="00367DC3" w:rsidRPr="002761E5">
        <w:rPr>
          <w:b/>
          <w:szCs w:val="28"/>
        </w:rPr>
        <w:t xml:space="preserve"> Совета</w:t>
      </w:r>
      <w:r w:rsidR="00AC4591" w:rsidRPr="002761E5">
        <w:rPr>
          <w:b/>
          <w:szCs w:val="28"/>
        </w:rPr>
        <w:t xml:space="preserve"> </w:t>
      </w:r>
      <w:r w:rsidR="0068243F" w:rsidRPr="002761E5">
        <w:rPr>
          <w:b/>
          <w:szCs w:val="28"/>
        </w:rPr>
        <w:t xml:space="preserve">- </w:t>
      </w:r>
      <w:r w:rsidR="00AC4591" w:rsidRPr="002761E5">
        <w:rPr>
          <w:b/>
          <w:szCs w:val="28"/>
        </w:rPr>
        <w:t>Долгов Сергей Юрьевич</w:t>
      </w:r>
      <w:r w:rsidR="00F23440" w:rsidRPr="002761E5">
        <w:rPr>
          <w:b/>
          <w:szCs w:val="28"/>
        </w:rPr>
        <w:t>.</w:t>
      </w:r>
      <w:r w:rsidR="00B57ED9" w:rsidRPr="002761E5">
        <w:rPr>
          <w:b/>
          <w:szCs w:val="28"/>
        </w:rPr>
        <w:t xml:space="preserve"> </w:t>
      </w:r>
    </w:p>
    <w:p w:rsidR="00091634" w:rsidRPr="002761E5" w:rsidRDefault="001B557A" w:rsidP="00752FDB">
      <w:pPr>
        <w:pStyle w:val="a6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E5">
        <w:rPr>
          <w:rFonts w:ascii="Times New Roman" w:hAnsi="Times New Roman" w:cs="Times New Roman"/>
          <w:b/>
          <w:sz w:val="28"/>
          <w:szCs w:val="28"/>
        </w:rPr>
        <w:t xml:space="preserve">Информация об условиях предоставления государственной поддержки (микрозаймов) </w:t>
      </w:r>
      <w:proofErr w:type="gramStart"/>
      <w:r w:rsidRPr="002761E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61E5">
        <w:rPr>
          <w:rFonts w:ascii="Times New Roman" w:hAnsi="Times New Roman" w:cs="Times New Roman"/>
          <w:b/>
          <w:sz w:val="28"/>
          <w:szCs w:val="28"/>
        </w:rPr>
        <w:t>Усть-Лабинском</w:t>
      </w:r>
      <w:proofErr w:type="gramEnd"/>
      <w:r w:rsidRPr="002761E5">
        <w:rPr>
          <w:rFonts w:ascii="Times New Roman" w:hAnsi="Times New Roman" w:cs="Times New Roman"/>
          <w:b/>
          <w:sz w:val="28"/>
          <w:szCs w:val="28"/>
        </w:rPr>
        <w:t xml:space="preserve"> районе, представляемых на региональном уровне (Фонд микрофинансирования Краснодарского края)</w:t>
      </w:r>
      <w:r w:rsidR="002761E5" w:rsidRPr="002761E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761E5" w:rsidRPr="002761E5">
        <w:rPr>
          <w:rStyle w:val="fontstyle01"/>
          <w:b/>
        </w:rPr>
        <w:t>мерах поддержки для субъектов МСП, оказываемых краевыми организациями, образующими инфраструктуру поддержки</w:t>
      </w:r>
      <w:r w:rsidR="002761E5" w:rsidRPr="002761E5">
        <w:rPr>
          <w:rStyle w:val="fontstyle01"/>
        </w:rPr>
        <w:t xml:space="preserve"> </w:t>
      </w:r>
      <w:r w:rsidR="002761E5" w:rsidRPr="002761E5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  <w:r w:rsidRPr="002761E5">
        <w:rPr>
          <w:rFonts w:ascii="Times New Roman" w:hAnsi="Times New Roman" w:cs="Times New Roman"/>
          <w:b/>
          <w:sz w:val="28"/>
          <w:szCs w:val="28"/>
        </w:rPr>
        <w:t>.</w:t>
      </w:r>
      <w:r w:rsidR="00091634" w:rsidRPr="00276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634" w:rsidRPr="00752FDB" w:rsidRDefault="00091634" w:rsidP="00752FDB">
      <w:pPr>
        <w:pStyle w:val="2"/>
        <w:spacing w:line="276" w:lineRule="auto"/>
        <w:ind w:firstLine="567"/>
        <w:jc w:val="center"/>
        <w:rPr>
          <w:b/>
          <w:szCs w:val="28"/>
          <w:u w:val="single"/>
        </w:rPr>
      </w:pPr>
      <w:r w:rsidRPr="00752FDB">
        <w:rPr>
          <w:i/>
          <w:szCs w:val="28"/>
          <w:u w:val="single"/>
        </w:rPr>
        <w:t>Докладчик:</w:t>
      </w:r>
    </w:p>
    <w:p w:rsidR="00091634" w:rsidRPr="00752FDB" w:rsidRDefault="00091634" w:rsidP="00752FDB">
      <w:pPr>
        <w:pStyle w:val="2"/>
        <w:spacing w:line="276" w:lineRule="auto"/>
        <w:ind w:firstLine="567"/>
        <w:rPr>
          <w:szCs w:val="28"/>
        </w:rPr>
      </w:pPr>
      <w:r w:rsidRPr="00752FDB">
        <w:rPr>
          <w:szCs w:val="28"/>
        </w:rPr>
        <w:t>Шапран Наталья Алексеевна</w:t>
      </w:r>
      <w:r w:rsidRPr="00752FDB">
        <w:rPr>
          <w:b/>
          <w:szCs w:val="28"/>
        </w:rPr>
        <w:t xml:space="preserve"> – </w:t>
      </w:r>
      <w:r w:rsidRPr="00752FDB">
        <w:rPr>
          <w:szCs w:val="28"/>
        </w:rPr>
        <w:t xml:space="preserve">сотрудник </w:t>
      </w:r>
      <w:r w:rsidR="00C037F5" w:rsidRPr="00752FDB">
        <w:rPr>
          <w:szCs w:val="28"/>
        </w:rPr>
        <w:t>АНО ЦОУ «ЭКСПЕРТИЗА И БИЗНЕС»</w:t>
      </w:r>
      <w:r w:rsidRPr="00752FDB">
        <w:rPr>
          <w:szCs w:val="28"/>
        </w:rPr>
        <w:t>.</w:t>
      </w:r>
    </w:p>
    <w:p w:rsidR="003D099F" w:rsidRPr="00EE2250" w:rsidRDefault="00EE2250" w:rsidP="00752FDB">
      <w:pPr>
        <w:pStyle w:val="a6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И</w:t>
      </w:r>
      <w:r w:rsidRPr="00EE2250">
        <w:rPr>
          <w:rFonts w:ascii="TimesNewRomanPSMT" w:hAnsi="TimesNewRomanPSMT"/>
          <w:b/>
          <w:color w:val="000000"/>
          <w:sz w:val="28"/>
          <w:szCs w:val="28"/>
        </w:rPr>
        <w:t>зменени</w:t>
      </w:r>
      <w:r>
        <w:rPr>
          <w:rFonts w:ascii="TimesNewRomanPSMT" w:hAnsi="TimesNewRomanPSMT"/>
          <w:b/>
          <w:color w:val="000000"/>
          <w:sz w:val="28"/>
          <w:szCs w:val="28"/>
        </w:rPr>
        <w:t>я в</w:t>
      </w:r>
      <w:r w:rsidRPr="00EE2250">
        <w:rPr>
          <w:rFonts w:ascii="TimesNewRomanPSMT" w:hAnsi="TimesNewRomanPSMT"/>
          <w:b/>
          <w:color w:val="000000"/>
          <w:sz w:val="28"/>
          <w:szCs w:val="28"/>
        </w:rPr>
        <w:t xml:space="preserve"> налогово</w:t>
      </w:r>
      <w:r>
        <w:rPr>
          <w:rFonts w:ascii="TimesNewRomanPSMT" w:hAnsi="TimesNewRomanPSMT"/>
          <w:b/>
          <w:color w:val="000000"/>
          <w:sz w:val="28"/>
          <w:szCs w:val="28"/>
        </w:rPr>
        <w:t>м</w:t>
      </w:r>
      <w:r w:rsidRPr="00EE2250">
        <w:rPr>
          <w:rFonts w:ascii="TimesNewRomanPSMT" w:hAnsi="TimesNewRomanPSMT"/>
          <w:b/>
          <w:color w:val="000000"/>
          <w:sz w:val="28"/>
          <w:szCs w:val="28"/>
        </w:rPr>
        <w:t xml:space="preserve"> законодательства, вступающи</w:t>
      </w:r>
      <w:r>
        <w:rPr>
          <w:rFonts w:ascii="TimesNewRomanPSMT" w:hAnsi="TimesNewRomanPSMT"/>
          <w:b/>
          <w:color w:val="000000"/>
          <w:sz w:val="28"/>
          <w:szCs w:val="28"/>
        </w:rPr>
        <w:t>е</w:t>
      </w:r>
      <w:r w:rsidRPr="00EE2250">
        <w:rPr>
          <w:rFonts w:ascii="TimesNewRomanPSMT" w:hAnsi="TimesNewRomanPSMT"/>
          <w:b/>
          <w:color w:val="000000"/>
          <w:sz w:val="28"/>
          <w:szCs w:val="28"/>
        </w:rPr>
        <w:t xml:space="preserve"> в силу с 01 января 2026 г</w:t>
      </w:r>
      <w:r w:rsidR="003D099F" w:rsidRPr="00EE2250">
        <w:rPr>
          <w:rFonts w:ascii="Times New Roman" w:hAnsi="Times New Roman" w:cs="Times New Roman"/>
          <w:b/>
          <w:sz w:val="28"/>
          <w:szCs w:val="28"/>
        </w:rPr>
        <w:t>.</w:t>
      </w:r>
    </w:p>
    <w:p w:rsidR="00343753" w:rsidRPr="00752FDB" w:rsidRDefault="006A53C1" w:rsidP="00752FDB">
      <w:pPr>
        <w:pStyle w:val="2"/>
        <w:spacing w:line="276" w:lineRule="auto"/>
        <w:ind w:firstLine="567"/>
        <w:jc w:val="center"/>
        <w:rPr>
          <w:i/>
          <w:szCs w:val="28"/>
          <w:u w:val="single"/>
        </w:rPr>
      </w:pPr>
      <w:r w:rsidRPr="00752FDB">
        <w:rPr>
          <w:i/>
          <w:szCs w:val="28"/>
          <w:u w:val="single"/>
        </w:rPr>
        <w:t>Докладчик:</w:t>
      </w:r>
    </w:p>
    <w:p w:rsidR="006A53C1" w:rsidRPr="00752FDB" w:rsidRDefault="006A53C1" w:rsidP="00752FDB">
      <w:pPr>
        <w:pStyle w:val="2"/>
        <w:spacing w:line="276" w:lineRule="auto"/>
        <w:ind w:firstLine="567"/>
        <w:rPr>
          <w:szCs w:val="28"/>
        </w:rPr>
      </w:pPr>
      <w:r w:rsidRPr="00752FDB">
        <w:rPr>
          <w:b/>
          <w:szCs w:val="28"/>
        </w:rPr>
        <w:t xml:space="preserve"> </w:t>
      </w:r>
      <w:r w:rsidRPr="00752FDB">
        <w:rPr>
          <w:szCs w:val="28"/>
        </w:rPr>
        <w:t xml:space="preserve">Довженко Валентина </w:t>
      </w:r>
      <w:r w:rsidR="00DE2338" w:rsidRPr="00752FDB">
        <w:rPr>
          <w:szCs w:val="28"/>
        </w:rPr>
        <w:t>Ивановна</w:t>
      </w:r>
      <w:r w:rsidRPr="00752FDB">
        <w:rPr>
          <w:b/>
          <w:szCs w:val="28"/>
        </w:rPr>
        <w:t xml:space="preserve"> – </w:t>
      </w:r>
      <w:r w:rsidRPr="00752FDB">
        <w:rPr>
          <w:szCs w:val="28"/>
        </w:rPr>
        <w:t xml:space="preserve">начальник отдела учета и работы с </w:t>
      </w:r>
      <w:r w:rsidR="00CA16D6" w:rsidRPr="00752FDB">
        <w:rPr>
          <w:szCs w:val="28"/>
        </w:rPr>
        <w:t>налогоплательщиками</w:t>
      </w:r>
      <w:r w:rsidRPr="00752FDB">
        <w:rPr>
          <w:szCs w:val="28"/>
        </w:rPr>
        <w:t xml:space="preserve"> </w:t>
      </w:r>
      <w:r w:rsidR="00CA16D6" w:rsidRPr="00752FDB">
        <w:rPr>
          <w:szCs w:val="28"/>
        </w:rPr>
        <w:t>межрайонной</w:t>
      </w:r>
      <w:r w:rsidRPr="00752FDB">
        <w:rPr>
          <w:szCs w:val="28"/>
        </w:rPr>
        <w:t xml:space="preserve"> ИФНС</w:t>
      </w:r>
      <w:r w:rsidR="00CA16D6" w:rsidRPr="00752FDB">
        <w:rPr>
          <w:szCs w:val="28"/>
        </w:rPr>
        <w:t xml:space="preserve"> России № 14 по Краснодарскому краю</w:t>
      </w:r>
    </w:p>
    <w:p w:rsidR="00343753" w:rsidRPr="00752FDB" w:rsidRDefault="00343753" w:rsidP="00752FD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99F" w:rsidRPr="00752FDB" w:rsidRDefault="003D099F" w:rsidP="00752FDB">
      <w:pPr>
        <w:pStyle w:val="a6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FDB">
        <w:rPr>
          <w:rFonts w:ascii="Times New Roman" w:hAnsi="Times New Roman" w:cs="Times New Roman"/>
          <w:b/>
          <w:sz w:val="28"/>
          <w:szCs w:val="28"/>
        </w:rPr>
        <w:t>Социальный контракт на развитие предпринимательской деятельности и развитие бизнеса.</w:t>
      </w:r>
    </w:p>
    <w:p w:rsidR="00343753" w:rsidRPr="00752FDB" w:rsidRDefault="0082513E" w:rsidP="00752FDB">
      <w:pPr>
        <w:pStyle w:val="2"/>
        <w:spacing w:line="276" w:lineRule="auto"/>
        <w:ind w:firstLine="567"/>
        <w:jc w:val="center"/>
        <w:rPr>
          <w:b/>
          <w:szCs w:val="28"/>
          <w:u w:val="single"/>
        </w:rPr>
      </w:pPr>
      <w:r w:rsidRPr="00752FDB">
        <w:rPr>
          <w:i/>
          <w:szCs w:val="28"/>
          <w:u w:val="single"/>
        </w:rPr>
        <w:t>Докладчик:</w:t>
      </w:r>
    </w:p>
    <w:p w:rsidR="0082513E" w:rsidRPr="00752FDB" w:rsidRDefault="0082513E" w:rsidP="00752FDB">
      <w:pPr>
        <w:pStyle w:val="2"/>
        <w:spacing w:line="276" w:lineRule="auto"/>
        <w:ind w:firstLine="567"/>
        <w:rPr>
          <w:szCs w:val="28"/>
        </w:rPr>
      </w:pPr>
      <w:r w:rsidRPr="00752FDB">
        <w:rPr>
          <w:szCs w:val="28"/>
        </w:rPr>
        <w:t>Люева Наталья Васильевна</w:t>
      </w:r>
      <w:r w:rsidRPr="00752FDB">
        <w:rPr>
          <w:b/>
          <w:szCs w:val="28"/>
        </w:rPr>
        <w:t xml:space="preserve"> – </w:t>
      </w:r>
      <w:r w:rsidRPr="00752FDB">
        <w:rPr>
          <w:szCs w:val="28"/>
        </w:rPr>
        <w:t>заместитель</w:t>
      </w:r>
      <w:r w:rsidRPr="00752FDB">
        <w:rPr>
          <w:b/>
          <w:szCs w:val="28"/>
        </w:rPr>
        <w:t xml:space="preserve"> </w:t>
      </w:r>
      <w:r w:rsidR="00342A60" w:rsidRPr="00752FDB">
        <w:rPr>
          <w:szCs w:val="28"/>
        </w:rPr>
        <w:t>руководителя</w:t>
      </w:r>
      <w:r w:rsidR="00342A60" w:rsidRPr="00752FDB">
        <w:rPr>
          <w:b/>
          <w:szCs w:val="28"/>
        </w:rPr>
        <w:t xml:space="preserve"> </w:t>
      </w:r>
      <w:r w:rsidRPr="00752FDB">
        <w:rPr>
          <w:szCs w:val="28"/>
        </w:rPr>
        <w:t xml:space="preserve">управление социальной защиты населения </w:t>
      </w:r>
      <w:proofErr w:type="gramStart"/>
      <w:r w:rsidR="00342A60" w:rsidRPr="00752FDB">
        <w:rPr>
          <w:szCs w:val="28"/>
        </w:rPr>
        <w:t>в</w:t>
      </w:r>
      <w:proofErr w:type="gramEnd"/>
      <w:r w:rsidRPr="00752FDB">
        <w:rPr>
          <w:szCs w:val="28"/>
        </w:rPr>
        <w:t xml:space="preserve"> </w:t>
      </w:r>
      <w:proofErr w:type="gramStart"/>
      <w:r w:rsidRPr="00752FDB">
        <w:rPr>
          <w:szCs w:val="28"/>
        </w:rPr>
        <w:t>Усть-Лабинском</w:t>
      </w:r>
      <w:proofErr w:type="gramEnd"/>
      <w:r w:rsidRPr="00752FDB">
        <w:rPr>
          <w:szCs w:val="28"/>
        </w:rPr>
        <w:t xml:space="preserve"> районе.</w:t>
      </w:r>
    </w:p>
    <w:p w:rsidR="00343753" w:rsidRPr="00752FDB" w:rsidRDefault="00343753" w:rsidP="00752FDB">
      <w:pPr>
        <w:pStyle w:val="2"/>
        <w:spacing w:line="276" w:lineRule="auto"/>
        <w:ind w:firstLine="567"/>
        <w:rPr>
          <w:b/>
          <w:szCs w:val="28"/>
        </w:rPr>
      </w:pPr>
    </w:p>
    <w:p w:rsidR="005A2EE6" w:rsidRPr="005A2EE6" w:rsidRDefault="005A2EE6" w:rsidP="007F7185">
      <w:pPr>
        <w:spacing w:after="0" w:line="240" w:lineRule="atLeast"/>
        <w:outlineLvl w:val="1"/>
        <w:rPr>
          <w:szCs w:val="28"/>
        </w:rPr>
      </w:pPr>
    </w:p>
    <w:sectPr w:rsidR="005A2EE6" w:rsidRPr="005A2EE6" w:rsidSect="0020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FEE"/>
    <w:multiLevelType w:val="hybridMultilevel"/>
    <w:tmpl w:val="7A1E61DA"/>
    <w:lvl w:ilvl="0" w:tplc="DF7638D4">
      <w:start w:val="1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6234A3"/>
    <w:multiLevelType w:val="multilevel"/>
    <w:tmpl w:val="12F4669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3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0" w:hanging="2160"/>
      </w:pPr>
      <w:rPr>
        <w:rFonts w:hint="default"/>
      </w:rPr>
    </w:lvl>
  </w:abstractNum>
  <w:abstractNum w:abstractNumId="2">
    <w:nsid w:val="156330DA"/>
    <w:multiLevelType w:val="hybridMultilevel"/>
    <w:tmpl w:val="8ED62A6C"/>
    <w:lvl w:ilvl="0" w:tplc="C59EB9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4901BA"/>
    <w:multiLevelType w:val="multilevel"/>
    <w:tmpl w:val="42A64692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4C7FF8"/>
    <w:multiLevelType w:val="multilevel"/>
    <w:tmpl w:val="31641F50"/>
    <w:lvl w:ilvl="0">
      <w:start w:val="14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515" w:hanging="1440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59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65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2160"/>
      </w:pPr>
      <w:rPr>
        <w:rFonts w:hint="default"/>
      </w:rPr>
    </w:lvl>
  </w:abstractNum>
  <w:abstractNum w:abstractNumId="5">
    <w:nsid w:val="5C5862CC"/>
    <w:multiLevelType w:val="hybridMultilevel"/>
    <w:tmpl w:val="2F949188"/>
    <w:lvl w:ilvl="0" w:tplc="4C584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210393"/>
    <w:multiLevelType w:val="hybridMultilevel"/>
    <w:tmpl w:val="A02A0968"/>
    <w:lvl w:ilvl="0" w:tplc="67EA08B6">
      <w:start w:val="2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DE95622"/>
    <w:multiLevelType w:val="hybridMultilevel"/>
    <w:tmpl w:val="1DB64D00"/>
    <w:lvl w:ilvl="0" w:tplc="7F1E09FA">
      <w:start w:val="2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2999"/>
    <w:rsid w:val="0003659F"/>
    <w:rsid w:val="00042D2C"/>
    <w:rsid w:val="00070FEA"/>
    <w:rsid w:val="00091634"/>
    <w:rsid w:val="000B4F67"/>
    <w:rsid w:val="000D6C56"/>
    <w:rsid w:val="000D7042"/>
    <w:rsid w:val="000D7841"/>
    <w:rsid w:val="000E6F53"/>
    <w:rsid w:val="001067C6"/>
    <w:rsid w:val="00112E38"/>
    <w:rsid w:val="00123719"/>
    <w:rsid w:val="001350E0"/>
    <w:rsid w:val="001452C5"/>
    <w:rsid w:val="001B0D9D"/>
    <w:rsid w:val="001B27E0"/>
    <w:rsid w:val="001B557A"/>
    <w:rsid w:val="001D6000"/>
    <w:rsid w:val="001E42A1"/>
    <w:rsid w:val="001F3828"/>
    <w:rsid w:val="002056E3"/>
    <w:rsid w:val="002140D4"/>
    <w:rsid w:val="00220059"/>
    <w:rsid w:val="00252BD2"/>
    <w:rsid w:val="002708DF"/>
    <w:rsid w:val="002761E5"/>
    <w:rsid w:val="002A1F87"/>
    <w:rsid w:val="002B1B2E"/>
    <w:rsid w:val="002B7FD3"/>
    <w:rsid w:val="002D0F82"/>
    <w:rsid w:val="00300E54"/>
    <w:rsid w:val="0031615B"/>
    <w:rsid w:val="0033252E"/>
    <w:rsid w:val="0034222D"/>
    <w:rsid w:val="00342A60"/>
    <w:rsid w:val="00343753"/>
    <w:rsid w:val="00352839"/>
    <w:rsid w:val="00367DC3"/>
    <w:rsid w:val="00370CE5"/>
    <w:rsid w:val="003A0A39"/>
    <w:rsid w:val="003A5EC4"/>
    <w:rsid w:val="003B0C89"/>
    <w:rsid w:val="003C049A"/>
    <w:rsid w:val="003C35BA"/>
    <w:rsid w:val="003D0001"/>
    <w:rsid w:val="003D099F"/>
    <w:rsid w:val="00431481"/>
    <w:rsid w:val="00456623"/>
    <w:rsid w:val="00471A5F"/>
    <w:rsid w:val="004C35EB"/>
    <w:rsid w:val="004D06E6"/>
    <w:rsid w:val="004D392D"/>
    <w:rsid w:val="004D41ED"/>
    <w:rsid w:val="004D5318"/>
    <w:rsid w:val="00533DE8"/>
    <w:rsid w:val="00545A02"/>
    <w:rsid w:val="00553298"/>
    <w:rsid w:val="00554572"/>
    <w:rsid w:val="005A0EBD"/>
    <w:rsid w:val="005A2EE6"/>
    <w:rsid w:val="005B5C34"/>
    <w:rsid w:val="005D3C4E"/>
    <w:rsid w:val="00604E4A"/>
    <w:rsid w:val="006072C4"/>
    <w:rsid w:val="0064237A"/>
    <w:rsid w:val="00645518"/>
    <w:rsid w:val="0066180B"/>
    <w:rsid w:val="00677A0D"/>
    <w:rsid w:val="0068243F"/>
    <w:rsid w:val="006A53C1"/>
    <w:rsid w:val="007012C7"/>
    <w:rsid w:val="00710845"/>
    <w:rsid w:val="00715AC6"/>
    <w:rsid w:val="00752FDB"/>
    <w:rsid w:val="007638DC"/>
    <w:rsid w:val="0079049B"/>
    <w:rsid w:val="007C5850"/>
    <w:rsid w:val="007D2C78"/>
    <w:rsid w:val="007E7096"/>
    <w:rsid w:val="007F7185"/>
    <w:rsid w:val="0082209C"/>
    <w:rsid w:val="0082513E"/>
    <w:rsid w:val="008251B3"/>
    <w:rsid w:val="008573B2"/>
    <w:rsid w:val="00877BAA"/>
    <w:rsid w:val="00887186"/>
    <w:rsid w:val="008B1F95"/>
    <w:rsid w:val="008D0957"/>
    <w:rsid w:val="008D2999"/>
    <w:rsid w:val="008E1208"/>
    <w:rsid w:val="008E6CDC"/>
    <w:rsid w:val="008F0220"/>
    <w:rsid w:val="00943016"/>
    <w:rsid w:val="00954B0E"/>
    <w:rsid w:val="00963C40"/>
    <w:rsid w:val="00971914"/>
    <w:rsid w:val="009A04FF"/>
    <w:rsid w:val="009B71C1"/>
    <w:rsid w:val="009B7C12"/>
    <w:rsid w:val="009C080B"/>
    <w:rsid w:val="009F2197"/>
    <w:rsid w:val="009F315E"/>
    <w:rsid w:val="00A2521E"/>
    <w:rsid w:val="00A51BAE"/>
    <w:rsid w:val="00A56DA2"/>
    <w:rsid w:val="00A84714"/>
    <w:rsid w:val="00AB500B"/>
    <w:rsid w:val="00AC0D04"/>
    <w:rsid w:val="00AC2695"/>
    <w:rsid w:val="00AC4591"/>
    <w:rsid w:val="00AC480F"/>
    <w:rsid w:val="00AD3F12"/>
    <w:rsid w:val="00AD7859"/>
    <w:rsid w:val="00B04486"/>
    <w:rsid w:val="00B2487A"/>
    <w:rsid w:val="00B43324"/>
    <w:rsid w:val="00B57ED9"/>
    <w:rsid w:val="00B6664F"/>
    <w:rsid w:val="00B76041"/>
    <w:rsid w:val="00BB0C74"/>
    <w:rsid w:val="00BB2ABE"/>
    <w:rsid w:val="00BC1192"/>
    <w:rsid w:val="00BC180A"/>
    <w:rsid w:val="00BF6B13"/>
    <w:rsid w:val="00C0333C"/>
    <w:rsid w:val="00C037F5"/>
    <w:rsid w:val="00C04710"/>
    <w:rsid w:val="00C273A9"/>
    <w:rsid w:val="00C31643"/>
    <w:rsid w:val="00C32303"/>
    <w:rsid w:val="00C36F7D"/>
    <w:rsid w:val="00C66209"/>
    <w:rsid w:val="00CA16D6"/>
    <w:rsid w:val="00CD7C1E"/>
    <w:rsid w:val="00CF4168"/>
    <w:rsid w:val="00CF6AB8"/>
    <w:rsid w:val="00D2035C"/>
    <w:rsid w:val="00D4504D"/>
    <w:rsid w:val="00D70F7B"/>
    <w:rsid w:val="00D72E66"/>
    <w:rsid w:val="00D81CC2"/>
    <w:rsid w:val="00DA3608"/>
    <w:rsid w:val="00DD314A"/>
    <w:rsid w:val="00DD4935"/>
    <w:rsid w:val="00DD4A03"/>
    <w:rsid w:val="00DD64F3"/>
    <w:rsid w:val="00DE2338"/>
    <w:rsid w:val="00DF370D"/>
    <w:rsid w:val="00E1798F"/>
    <w:rsid w:val="00E20A87"/>
    <w:rsid w:val="00E2172C"/>
    <w:rsid w:val="00E72111"/>
    <w:rsid w:val="00E83A58"/>
    <w:rsid w:val="00E93BF1"/>
    <w:rsid w:val="00EB3562"/>
    <w:rsid w:val="00EC502E"/>
    <w:rsid w:val="00EE2250"/>
    <w:rsid w:val="00F0646B"/>
    <w:rsid w:val="00F20F26"/>
    <w:rsid w:val="00F23440"/>
    <w:rsid w:val="00F52622"/>
    <w:rsid w:val="00F56740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7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77B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87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1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099F"/>
    <w:pPr>
      <w:ind w:left="720"/>
      <w:contextualSpacing/>
    </w:pPr>
  </w:style>
  <w:style w:type="character" w:styleId="a7">
    <w:name w:val="Hyperlink"/>
    <w:unhideWhenUsed/>
    <w:rsid w:val="004D06E6"/>
    <w:rPr>
      <w:color w:val="0000FF"/>
      <w:u w:val="single"/>
    </w:rPr>
  </w:style>
  <w:style w:type="character" w:customStyle="1" w:styleId="fontstyle01">
    <w:name w:val="fontstyle01"/>
    <w:basedOn w:val="a0"/>
    <w:rsid w:val="007D2C7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7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77B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87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Ирина Николаевна</dc:creator>
  <cp:lastModifiedBy>2356-10128</cp:lastModifiedBy>
  <cp:revision>95</cp:revision>
  <cp:lastPrinted>2024-04-18T09:47:00Z</cp:lastPrinted>
  <dcterms:created xsi:type="dcterms:W3CDTF">2022-09-26T08:21:00Z</dcterms:created>
  <dcterms:modified xsi:type="dcterms:W3CDTF">2025-12-23T12:15:00Z</dcterms:modified>
</cp:coreProperties>
</file>